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00AE" w14:textId="77777777" w:rsidR="00EC2CFC" w:rsidRDefault="00EC2CFC" w:rsidP="00643166">
      <w:pPr>
        <w:pStyle w:val="ox-28e420d35d-s3"/>
        <w:shd w:val="clear" w:color="auto" w:fill="F2F2F2" w:themeFill="background1" w:themeFillShade="F2"/>
        <w:tabs>
          <w:tab w:val="left" w:pos="567"/>
        </w:tabs>
        <w:spacing w:after="0" w:line="324" w:lineRule="atLeast"/>
        <w:rPr>
          <w:rStyle w:val="ox-28e420d35d-bumpedfont15"/>
          <w:rFonts w:ascii="Helvetica" w:hAnsi="Helvetica" w:cs="Helvetica"/>
          <w:b/>
          <w:bCs/>
          <w:color w:val="333333"/>
          <w:sz w:val="26"/>
          <w:szCs w:val="26"/>
          <w:lang w:val="en"/>
        </w:rPr>
      </w:pPr>
    </w:p>
    <w:p w14:paraId="2DE2EAA7" w14:textId="77777777" w:rsidR="00EC2CFC" w:rsidRDefault="00EC2CFC" w:rsidP="00643166">
      <w:pPr>
        <w:pStyle w:val="ox-28e420d35d-s3"/>
        <w:shd w:val="clear" w:color="auto" w:fill="F2F2F2" w:themeFill="background1" w:themeFillShade="F2"/>
        <w:tabs>
          <w:tab w:val="left" w:pos="567"/>
        </w:tabs>
        <w:spacing w:after="0" w:line="324" w:lineRule="atLeast"/>
        <w:jc w:val="center"/>
        <w:rPr>
          <w:rStyle w:val="ox-28e420d35d-bumpedfont15"/>
          <w:rFonts w:ascii="Helvetica" w:hAnsi="Helvetica" w:cs="Helvetica"/>
          <w:b/>
          <w:bCs/>
          <w:color w:val="333333"/>
          <w:sz w:val="26"/>
          <w:szCs w:val="26"/>
          <w:lang w:val="en"/>
        </w:rPr>
      </w:pPr>
      <w:r>
        <w:rPr>
          <w:noProof/>
        </w:rPr>
        <w:drawing>
          <wp:inline distT="0" distB="0" distL="0" distR="0" wp14:anchorId="3C30D315" wp14:editId="381E941C">
            <wp:extent cx="1575809" cy="2019300"/>
            <wp:effectExtent l="0" t="0" r="5715" b="0"/>
            <wp:docPr id="1" name="Picture 1" descr="C:\Users\609248360\AppData\Local\Microsoft\Windows\INetCache\Content.Word\Boreham Woo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9248360\AppData\Local\Microsoft\Windows\INetCache\Content.Word\Boreham Wood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3171" cy="2028734"/>
                    </a:xfrm>
                    <a:prstGeom prst="rect">
                      <a:avLst/>
                    </a:prstGeom>
                    <a:noFill/>
                    <a:ln>
                      <a:noFill/>
                    </a:ln>
                  </pic:spPr>
                </pic:pic>
              </a:graphicData>
            </a:graphic>
          </wp:inline>
        </w:drawing>
      </w:r>
    </w:p>
    <w:p w14:paraId="7550E188" w14:textId="77777777" w:rsidR="00EC2CFC" w:rsidRDefault="00EC2CFC" w:rsidP="00643166">
      <w:pPr>
        <w:pStyle w:val="ox-28e420d35d-s3"/>
        <w:shd w:val="clear" w:color="auto" w:fill="F2F2F2" w:themeFill="background1" w:themeFillShade="F2"/>
        <w:tabs>
          <w:tab w:val="left" w:pos="567"/>
        </w:tabs>
        <w:spacing w:after="0" w:line="324" w:lineRule="atLeast"/>
        <w:rPr>
          <w:rStyle w:val="ox-28e420d35d-bumpedfont15"/>
          <w:rFonts w:ascii="Helvetica" w:hAnsi="Helvetica" w:cs="Helvetica"/>
          <w:b/>
          <w:bCs/>
          <w:color w:val="333333"/>
          <w:sz w:val="26"/>
          <w:szCs w:val="26"/>
          <w:lang w:val="en"/>
        </w:rPr>
      </w:pPr>
    </w:p>
    <w:p w14:paraId="1AE046D6" w14:textId="77777777" w:rsidR="0055169A" w:rsidRDefault="0055169A" w:rsidP="00643166">
      <w:pPr>
        <w:pStyle w:val="ox-28e420d35d-s3"/>
        <w:shd w:val="clear" w:color="auto" w:fill="F2F2F2" w:themeFill="background1" w:themeFillShade="F2"/>
        <w:tabs>
          <w:tab w:val="left" w:pos="567"/>
        </w:tabs>
        <w:spacing w:after="260" w:line="324" w:lineRule="atLeast"/>
        <w:jc w:val="center"/>
        <w:rPr>
          <w:rStyle w:val="ox-28e420d35d-bumpedfont15"/>
          <w:rFonts w:ascii="Helvetica" w:hAnsi="Helvetica" w:cs="Helvetica"/>
          <w:b/>
          <w:bCs/>
          <w:sz w:val="26"/>
          <w:szCs w:val="26"/>
          <w:lang w:val="en"/>
        </w:rPr>
      </w:pPr>
    </w:p>
    <w:p w14:paraId="1E6CE97D" w14:textId="77777777" w:rsidR="00FC1CD7" w:rsidRDefault="001765D6" w:rsidP="00643166">
      <w:pPr>
        <w:pStyle w:val="ox-28e420d35d-s3"/>
        <w:shd w:val="clear" w:color="auto" w:fill="F2F2F2" w:themeFill="background1" w:themeFillShade="F2"/>
        <w:tabs>
          <w:tab w:val="left" w:pos="567"/>
        </w:tabs>
        <w:spacing w:after="260" w:line="324" w:lineRule="atLeast"/>
        <w:jc w:val="center"/>
        <w:rPr>
          <w:rStyle w:val="ox-28e420d35d-bumpedfont15"/>
          <w:rFonts w:ascii="Helvetica" w:hAnsi="Helvetica" w:cs="Helvetica"/>
          <w:b/>
          <w:bCs/>
          <w:sz w:val="26"/>
          <w:szCs w:val="26"/>
          <w:lang w:val="en"/>
        </w:rPr>
      </w:pPr>
      <w:r w:rsidRPr="0055169A">
        <w:rPr>
          <w:rStyle w:val="ox-28e420d35d-bumpedfont15"/>
          <w:rFonts w:ascii="Helvetica" w:hAnsi="Helvetica" w:cs="Helvetica"/>
          <w:b/>
          <w:bCs/>
          <w:sz w:val="26"/>
          <w:szCs w:val="26"/>
          <w:lang w:val="en"/>
        </w:rPr>
        <w:t>Borehamwood 2000 F</w:t>
      </w:r>
      <w:r w:rsidR="00410291" w:rsidRPr="0055169A">
        <w:rPr>
          <w:rStyle w:val="ox-28e420d35d-bumpedfont15"/>
          <w:rFonts w:ascii="Helvetica" w:hAnsi="Helvetica" w:cs="Helvetica"/>
          <w:b/>
          <w:bCs/>
          <w:sz w:val="26"/>
          <w:szCs w:val="26"/>
          <w:lang w:val="en"/>
        </w:rPr>
        <w:t xml:space="preserve">ootball </w:t>
      </w:r>
      <w:r w:rsidRPr="0055169A">
        <w:rPr>
          <w:rStyle w:val="ox-28e420d35d-bumpedfont15"/>
          <w:rFonts w:ascii="Helvetica" w:hAnsi="Helvetica" w:cs="Helvetica"/>
          <w:b/>
          <w:bCs/>
          <w:sz w:val="26"/>
          <w:szCs w:val="26"/>
          <w:lang w:val="en"/>
        </w:rPr>
        <w:t>C</w:t>
      </w:r>
      <w:r w:rsidR="00410291" w:rsidRPr="0055169A">
        <w:rPr>
          <w:rStyle w:val="ox-28e420d35d-bumpedfont15"/>
          <w:rFonts w:ascii="Helvetica" w:hAnsi="Helvetica" w:cs="Helvetica"/>
          <w:b/>
          <w:bCs/>
          <w:sz w:val="26"/>
          <w:szCs w:val="26"/>
          <w:lang w:val="en"/>
        </w:rPr>
        <w:t>lub</w:t>
      </w:r>
    </w:p>
    <w:p w14:paraId="0CE86E92" w14:textId="57CCCDB4" w:rsidR="0055169A" w:rsidRDefault="0055169A" w:rsidP="00643166">
      <w:pPr>
        <w:pStyle w:val="ox-28e420d35d-s3"/>
        <w:shd w:val="clear" w:color="auto" w:fill="F2F2F2" w:themeFill="background1" w:themeFillShade="F2"/>
        <w:tabs>
          <w:tab w:val="left" w:pos="567"/>
        </w:tabs>
        <w:spacing w:after="260" w:line="324" w:lineRule="atLeast"/>
        <w:jc w:val="center"/>
        <w:rPr>
          <w:rFonts w:ascii="Helvetica" w:hAnsi="Helvetica" w:cs="Helvetica"/>
          <w:b/>
          <w:bCs/>
          <w:sz w:val="26"/>
          <w:szCs w:val="26"/>
        </w:rPr>
      </w:pPr>
      <w:r w:rsidRPr="0055169A">
        <w:rPr>
          <w:rFonts w:ascii="Helvetica" w:hAnsi="Helvetica" w:cs="Helvetica"/>
          <w:b/>
          <w:bCs/>
          <w:sz w:val="26"/>
          <w:szCs w:val="26"/>
        </w:rPr>
        <w:t>Anti-Discrimination</w:t>
      </w:r>
      <w:r w:rsidR="00565E40">
        <w:rPr>
          <w:rFonts w:ascii="Helvetica" w:hAnsi="Helvetica" w:cs="Helvetica"/>
          <w:b/>
          <w:bCs/>
          <w:sz w:val="26"/>
          <w:szCs w:val="26"/>
        </w:rPr>
        <w:t xml:space="preserve"> &amp; Equal Opportunities </w:t>
      </w:r>
      <w:bookmarkStart w:id="0" w:name="_GoBack"/>
      <w:bookmarkEnd w:id="0"/>
      <w:r w:rsidRPr="0055169A">
        <w:rPr>
          <w:rFonts w:ascii="Helvetica" w:hAnsi="Helvetica" w:cs="Helvetica"/>
          <w:b/>
          <w:bCs/>
          <w:sz w:val="26"/>
          <w:szCs w:val="26"/>
        </w:rPr>
        <w:t>Policy</w:t>
      </w:r>
    </w:p>
    <w:p w14:paraId="3E3D57E8" w14:textId="77777777" w:rsidR="0055169A" w:rsidRPr="0055169A" w:rsidRDefault="0055169A" w:rsidP="00643166">
      <w:pPr>
        <w:pStyle w:val="ox-28e420d35d-s3"/>
        <w:shd w:val="clear" w:color="auto" w:fill="F2F2F2" w:themeFill="background1" w:themeFillShade="F2"/>
        <w:tabs>
          <w:tab w:val="left" w:pos="284"/>
          <w:tab w:val="left" w:pos="567"/>
        </w:tabs>
        <w:spacing w:after="260" w:line="324" w:lineRule="atLeast"/>
        <w:jc w:val="center"/>
        <w:rPr>
          <w:rFonts w:ascii="Calibri" w:hAnsi="Calibri" w:cs="Calibri"/>
          <w:b/>
          <w:bCs/>
          <w:sz w:val="28"/>
          <w:szCs w:val="28"/>
        </w:rPr>
      </w:pPr>
    </w:p>
    <w:p w14:paraId="1740EDED" w14:textId="470337D7" w:rsidR="0055169A" w:rsidRDefault="00643166" w:rsidP="00643166">
      <w:pPr>
        <w:pStyle w:val="ox-28e420d35d-s3"/>
        <w:shd w:val="clear" w:color="auto" w:fill="F2F2F2" w:themeFill="background1" w:themeFillShade="F2"/>
        <w:tabs>
          <w:tab w:val="left" w:pos="9923"/>
        </w:tabs>
        <w:spacing w:after="260" w:line="360" w:lineRule="auto"/>
        <w:ind w:left="284" w:hanging="284"/>
        <w:rPr>
          <w:rFonts w:ascii="Arial" w:hAnsi="Arial" w:cs="Arial"/>
          <w:sz w:val="20"/>
          <w:szCs w:val="20"/>
        </w:rPr>
      </w:pPr>
      <w:r>
        <w:rPr>
          <w:rFonts w:ascii="Arial" w:hAnsi="Arial" w:cs="Arial"/>
          <w:sz w:val="20"/>
          <w:szCs w:val="20"/>
        </w:rPr>
        <w:tab/>
      </w:r>
      <w:r w:rsidR="0055169A">
        <w:rPr>
          <w:rFonts w:ascii="Arial" w:hAnsi="Arial" w:cs="Arial"/>
          <w:sz w:val="20"/>
          <w:szCs w:val="20"/>
        </w:rPr>
        <w:t>Borehamwood 2000 Football Club is responsible for setting standards and values to apply throughout the club at every level. Football belongs to and should be enjoyed by everyone, equally. Our commitment is to confront and eliminate discrimination whether by reason of sex, sexual orientation, race, nationality, ethnic origin, colour, religion or disability.</w:t>
      </w:r>
    </w:p>
    <w:p w14:paraId="45FFF6D6" w14:textId="49D20AF6" w:rsidR="0055169A" w:rsidRDefault="00643166" w:rsidP="00643166">
      <w:pPr>
        <w:pStyle w:val="ox-28e420d35d-s3"/>
        <w:shd w:val="clear" w:color="auto" w:fill="F2F2F2" w:themeFill="background1" w:themeFillShade="F2"/>
        <w:tabs>
          <w:tab w:val="left" w:pos="567"/>
          <w:tab w:val="left" w:pos="9923"/>
        </w:tabs>
        <w:spacing w:after="260" w:line="360" w:lineRule="auto"/>
        <w:ind w:left="284" w:hanging="284"/>
        <w:rPr>
          <w:rFonts w:ascii="Arial" w:hAnsi="Arial" w:cs="Arial"/>
          <w:sz w:val="20"/>
          <w:szCs w:val="20"/>
        </w:rPr>
      </w:pPr>
      <w:r>
        <w:rPr>
          <w:rFonts w:ascii="Arial" w:hAnsi="Arial" w:cs="Arial"/>
          <w:sz w:val="20"/>
          <w:szCs w:val="20"/>
        </w:rPr>
        <w:tab/>
      </w:r>
      <w:r w:rsidR="0055169A">
        <w:rPr>
          <w:rFonts w:ascii="Arial" w:hAnsi="Arial" w:cs="Arial"/>
          <w:sz w:val="20"/>
          <w:szCs w:val="20"/>
        </w:rPr>
        <w:t>Equality of opportunity at The Club means that in all our activities we will not discriminate or in any way treat anyone less favourably, on grounds of sex, sexual orientation, race, nationality, ethnic origin, colour, religion or disability. This includes:</w:t>
      </w:r>
      <w:r>
        <w:rPr>
          <w:rFonts w:ascii="Arial" w:hAnsi="Arial" w:cs="Arial"/>
          <w:sz w:val="20"/>
          <w:szCs w:val="20"/>
        </w:rPr>
        <w:br/>
        <w:t>• T</w:t>
      </w:r>
      <w:r w:rsidR="0055169A">
        <w:rPr>
          <w:rFonts w:ascii="Arial" w:hAnsi="Arial" w:cs="Arial"/>
          <w:sz w:val="20"/>
          <w:szCs w:val="20"/>
        </w:rPr>
        <w:t>he advertisement for volunteers</w:t>
      </w:r>
      <w:r w:rsidR="006F4A2C">
        <w:rPr>
          <w:rFonts w:ascii="Arial" w:hAnsi="Arial" w:cs="Arial"/>
          <w:sz w:val="20"/>
          <w:szCs w:val="20"/>
        </w:rPr>
        <w:t>.</w:t>
      </w:r>
      <w:r>
        <w:rPr>
          <w:rFonts w:ascii="Arial" w:hAnsi="Arial" w:cs="Arial"/>
          <w:sz w:val="20"/>
          <w:szCs w:val="20"/>
        </w:rPr>
        <w:br/>
      </w:r>
      <w:r w:rsidR="0055169A">
        <w:rPr>
          <w:rFonts w:ascii="Arial" w:hAnsi="Arial" w:cs="Arial"/>
          <w:sz w:val="20"/>
          <w:szCs w:val="20"/>
        </w:rPr>
        <w:t>• The selection of candidates for volunteers</w:t>
      </w:r>
      <w:r w:rsidR="006F4A2C">
        <w:rPr>
          <w:rFonts w:ascii="Arial" w:hAnsi="Arial" w:cs="Arial"/>
          <w:sz w:val="20"/>
          <w:szCs w:val="20"/>
        </w:rPr>
        <w:t>.</w:t>
      </w:r>
      <w:r>
        <w:rPr>
          <w:rFonts w:ascii="Arial" w:hAnsi="Arial" w:cs="Arial"/>
          <w:sz w:val="20"/>
          <w:szCs w:val="20"/>
        </w:rPr>
        <w:br/>
      </w:r>
      <w:r w:rsidR="0055169A">
        <w:rPr>
          <w:rFonts w:ascii="Arial" w:hAnsi="Arial" w:cs="Arial"/>
          <w:sz w:val="20"/>
          <w:szCs w:val="20"/>
        </w:rPr>
        <w:t>• Courses</w:t>
      </w:r>
      <w:r w:rsidR="006F4A2C">
        <w:rPr>
          <w:rFonts w:ascii="Arial" w:hAnsi="Arial" w:cs="Arial"/>
          <w:sz w:val="20"/>
          <w:szCs w:val="20"/>
        </w:rPr>
        <w:t>.</w:t>
      </w:r>
      <w:r>
        <w:rPr>
          <w:rFonts w:ascii="Arial" w:hAnsi="Arial" w:cs="Arial"/>
          <w:sz w:val="20"/>
          <w:szCs w:val="20"/>
        </w:rPr>
        <w:br/>
      </w:r>
      <w:r w:rsidR="0055169A">
        <w:rPr>
          <w:rFonts w:ascii="Arial" w:hAnsi="Arial" w:cs="Arial"/>
          <w:sz w:val="20"/>
          <w:szCs w:val="20"/>
        </w:rPr>
        <w:t>• External coaching and education activities and awards</w:t>
      </w:r>
      <w:r w:rsidR="006F4A2C">
        <w:rPr>
          <w:rFonts w:ascii="Arial" w:hAnsi="Arial" w:cs="Arial"/>
          <w:sz w:val="20"/>
          <w:szCs w:val="20"/>
        </w:rPr>
        <w:t>.</w:t>
      </w:r>
      <w:r>
        <w:rPr>
          <w:rFonts w:ascii="Arial" w:hAnsi="Arial" w:cs="Arial"/>
          <w:sz w:val="20"/>
          <w:szCs w:val="20"/>
        </w:rPr>
        <w:br/>
      </w:r>
      <w:r w:rsidR="0055169A">
        <w:rPr>
          <w:rFonts w:ascii="Arial" w:hAnsi="Arial" w:cs="Arial"/>
          <w:sz w:val="20"/>
          <w:szCs w:val="20"/>
        </w:rPr>
        <w:t>• Football development activities</w:t>
      </w:r>
      <w:r w:rsidR="006F4A2C">
        <w:rPr>
          <w:rFonts w:ascii="Arial" w:hAnsi="Arial" w:cs="Arial"/>
          <w:sz w:val="20"/>
          <w:szCs w:val="20"/>
        </w:rPr>
        <w:t>.</w:t>
      </w:r>
      <w:r>
        <w:rPr>
          <w:rFonts w:ascii="Arial" w:hAnsi="Arial" w:cs="Arial"/>
          <w:sz w:val="20"/>
          <w:szCs w:val="20"/>
        </w:rPr>
        <w:br/>
      </w:r>
      <w:r w:rsidR="0055169A">
        <w:rPr>
          <w:rFonts w:ascii="Arial" w:hAnsi="Arial" w:cs="Arial"/>
          <w:sz w:val="20"/>
          <w:szCs w:val="20"/>
        </w:rPr>
        <w:t>• Selection for teams</w:t>
      </w:r>
      <w:r w:rsidR="006F4A2C">
        <w:rPr>
          <w:rFonts w:ascii="Arial" w:hAnsi="Arial" w:cs="Arial"/>
          <w:sz w:val="20"/>
          <w:szCs w:val="20"/>
        </w:rPr>
        <w:t>.</w:t>
      </w:r>
      <w:r>
        <w:rPr>
          <w:rFonts w:ascii="Arial" w:hAnsi="Arial" w:cs="Arial"/>
          <w:sz w:val="20"/>
          <w:szCs w:val="20"/>
        </w:rPr>
        <w:br/>
      </w:r>
      <w:r w:rsidR="0055169A">
        <w:rPr>
          <w:rFonts w:ascii="Arial" w:hAnsi="Arial" w:cs="Arial"/>
          <w:sz w:val="20"/>
          <w:szCs w:val="20"/>
        </w:rPr>
        <w:t>• Appointments to honorary positions</w:t>
      </w:r>
      <w:r w:rsidR="006F4A2C">
        <w:rPr>
          <w:rFonts w:ascii="Arial" w:hAnsi="Arial" w:cs="Arial"/>
          <w:sz w:val="20"/>
          <w:szCs w:val="20"/>
        </w:rPr>
        <w:t>.</w:t>
      </w:r>
    </w:p>
    <w:p w14:paraId="1CE71692" w14:textId="629B6DFB" w:rsidR="0055169A"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55169A">
        <w:rPr>
          <w:rFonts w:ascii="Arial" w:hAnsi="Arial" w:cs="Arial"/>
          <w:sz w:val="20"/>
          <w:szCs w:val="20"/>
        </w:rPr>
        <w:t>The Club will not tolerate sexual or racially based harassment or other discriminatory behaviour, whether physical or verbal, and will work to ensure that such behaviour is met with appropriate action in whatever context it occurs.</w:t>
      </w:r>
    </w:p>
    <w:p w14:paraId="5ED7E416" w14:textId="77777777" w:rsidR="0055169A" w:rsidRDefault="0055169A"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20"/>
          <w:szCs w:val="20"/>
        </w:rPr>
      </w:pPr>
    </w:p>
    <w:p w14:paraId="0101D844" w14:textId="7FD71557" w:rsidR="00FC1CD7"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55169A">
        <w:rPr>
          <w:rFonts w:ascii="Arial" w:hAnsi="Arial" w:cs="Arial"/>
          <w:sz w:val="20"/>
          <w:szCs w:val="20"/>
        </w:rPr>
        <w:t>The Club is committed to the development of the programme of ongoing training and awareness raising events and activities, in order to promote the eradication of discrimination within its own organisation, and within football as a whole.</w:t>
      </w:r>
    </w:p>
    <w:p w14:paraId="03FDCC23" w14:textId="3A8D06C6" w:rsidR="00FC1CD7" w:rsidRDefault="00FC1CD7" w:rsidP="00643166">
      <w:pPr>
        <w:shd w:val="clear" w:color="auto" w:fill="F2F2F2" w:themeFill="background1" w:themeFillShade="F2"/>
        <w:tabs>
          <w:tab w:val="left" w:pos="567"/>
        </w:tabs>
        <w:autoSpaceDE w:val="0"/>
        <w:autoSpaceDN w:val="0"/>
        <w:adjustRightInd w:val="0"/>
        <w:spacing w:after="0" w:line="360" w:lineRule="auto"/>
        <w:rPr>
          <w:rFonts w:ascii="Arial" w:hAnsi="Arial" w:cs="Arial"/>
          <w:sz w:val="20"/>
          <w:szCs w:val="20"/>
        </w:rPr>
      </w:pPr>
    </w:p>
    <w:p w14:paraId="65E4C67B" w14:textId="62649884" w:rsidR="00FC1CD7" w:rsidRDefault="00FC1CD7" w:rsidP="00643166">
      <w:pPr>
        <w:shd w:val="clear" w:color="auto" w:fill="F2F2F2" w:themeFill="background1" w:themeFillShade="F2"/>
        <w:tabs>
          <w:tab w:val="left" w:pos="567"/>
        </w:tabs>
        <w:autoSpaceDE w:val="0"/>
        <w:autoSpaceDN w:val="0"/>
        <w:adjustRightInd w:val="0"/>
        <w:spacing w:after="0" w:line="360" w:lineRule="auto"/>
        <w:rPr>
          <w:rFonts w:ascii="Arial" w:hAnsi="Arial" w:cs="Arial"/>
          <w:sz w:val="20"/>
          <w:szCs w:val="20"/>
        </w:rPr>
      </w:pPr>
    </w:p>
    <w:p w14:paraId="483BEC99" w14:textId="77777777" w:rsidR="00FC1CD7" w:rsidRDefault="00FC1CD7" w:rsidP="00643166">
      <w:pPr>
        <w:shd w:val="clear" w:color="auto" w:fill="F2F2F2" w:themeFill="background1" w:themeFillShade="F2"/>
        <w:tabs>
          <w:tab w:val="left" w:pos="567"/>
        </w:tabs>
        <w:autoSpaceDE w:val="0"/>
        <w:autoSpaceDN w:val="0"/>
        <w:adjustRightInd w:val="0"/>
        <w:spacing w:after="0" w:line="360" w:lineRule="auto"/>
        <w:rPr>
          <w:rFonts w:ascii="Arial" w:hAnsi="Arial" w:cs="Arial"/>
          <w:sz w:val="20"/>
          <w:szCs w:val="20"/>
        </w:rPr>
      </w:pPr>
    </w:p>
    <w:p w14:paraId="46B4CE3D" w14:textId="77777777" w:rsidR="00FC1CD7" w:rsidRDefault="00FC1CD7" w:rsidP="00643166">
      <w:pPr>
        <w:shd w:val="clear" w:color="auto" w:fill="F2F2F2" w:themeFill="background1" w:themeFillShade="F2"/>
        <w:tabs>
          <w:tab w:val="left" w:pos="567"/>
        </w:tabs>
        <w:autoSpaceDE w:val="0"/>
        <w:autoSpaceDN w:val="0"/>
        <w:adjustRightInd w:val="0"/>
        <w:spacing w:after="0" w:line="240" w:lineRule="auto"/>
        <w:jc w:val="center"/>
        <w:rPr>
          <w:rFonts w:ascii="Arial" w:hAnsi="Arial" w:cs="Arial"/>
          <w:sz w:val="20"/>
          <w:szCs w:val="20"/>
        </w:rPr>
      </w:pPr>
    </w:p>
    <w:p w14:paraId="1F5FF6AB" w14:textId="4C99E361" w:rsidR="0055169A" w:rsidRDefault="0055169A" w:rsidP="00643166">
      <w:pPr>
        <w:shd w:val="clear" w:color="auto" w:fill="F2F2F2" w:themeFill="background1" w:themeFillShade="F2"/>
        <w:tabs>
          <w:tab w:val="left" w:pos="567"/>
        </w:tabs>
        <w:autoSpaceDE w:val="0"/>
        <w:autoSpaceDN w:val="0"/>
        <w:adjustRightInd w:val="0"/>
        <w:spacing w:after="0" w:line="240" w:lineRule="auto"/>
        <w:jc w:val="center"/>
        <w:rPr>
          <w:rFonts w:ascii="Arial" w:hAnsi="Arial" w:cs="Arial"/>
          <w:sz w:val="20"/>
          <w:szCs w:val="20"/>
        </w:rPr>
      </w:pPr>
      <w:r>
        <w:rPr>
          <w:noProof/>
        </w:rPr>
        <w:drawing>
          <wp:inline distT="0" distB="0" distL="0" distR="0" wp14:anchorId="56F142E8" wp14:editId="00A09B0C">
            <wp:extent cx="1575809" cy="2019300"/>
            <wp:effectExtent l="0" t="0" r="5715" b="0"/>
            <wp:docPr id="3" name="Picture 3" descr="C:\Users\609248360\AppData\Local\Microsoft\Windows\INetCache\Content.Word\Boreham Woo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9248360\AppData\Local\Microsoft\Windows\INetCache\Content.Word\Boreham Wood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3171" cy="2028734"/>
                    </a:xfrm>
                    <a:prstGeom prst="rect">
                      <a:avLst/>
                    </a:prstGeom>
                    <a:noFill/>
                    <a:ln>
                      <a:noFill/>
                    </a:ln>
                  </pic:spPr>
                </pic:pic>
              </a:graphicData>
            </a:graphic>
          </wp:inline>
        </w:drawing>
      </w:r>
    </w:p>
    <w:p w14:paraId="1D82DFBC" w14:textId="3DF091F5" w:rsidR="00FC1CD7" w:rsidRDefault="00FC1CD7" w:rsidP="00643166">
      <w:pPr>
        <w:shd w:val="clear" w:color="auto" w:fill="F2F2F2" w:themeFill="background1" w:themeFillShade="F2"/>
        <w:tabs>
          <w:tab w:val="left" w:pos="567"/>
        </w:tabs>
        <w:autoSpaceDE w:val="0"/>
        <w:autoSpaceDN w:val="0"/>
        <w:adjustRightInd w:val="0"/>
        <w:spacing w:after="0" w:line="240" w:lineRule="auto"/>
        <w:jc w:val="center"/>
        <w:rPr>
          <w:rFonts w:ascii="Helvetica" w:hAnsi="Helvetica" w:cs="Helvetica"/>
          <w:b/>
          <w:bCs/>
          <w:sz w:val="26"/>
          <w:szCs w:val="26"/>
        </w:rPr>
      </w:pPr>
    </w:p>
    <w:p w14:paraId="511C3ED1" w14:textId="77777777" w:rsidR="00FC1CD7" w:rsidRDefault="00FC1CD7" w:rsidP="00643166">
      <w:pPr>
        <w:shd w:val="clear" w:color="auto" w:fill="F2F2F2" w:themeFill="background1" w:themeFillShade="F2"/>
        <w:tabs>
          <w:tab w:val="left" w:pos="567"/>
        </w:tabs>
        <w:autoSpaceDE w:val="0"/>
        <w:autoSpaceDN w:val="0"/>
        <w:adjustRightInd w:val="0"/>
        <w:spacing w:after="0" w:line="240" w:lineRule="auto"/>
        <w:jc w:val="center"/>
        <w:rPr>
          <w:rFonts w:ascii="Helvetica" w:hAnsi="Helvetica" w:cs="Helvetica"/>
          <w:b/>
          <w:bCs/>
          <w:sz w:val="26"/>
          <w:szCs w:val="26"/>
        </w:rPr>
      </w:pPr>
    </w:p>
    <w:p w14:paraId="1BAE81F4" w14:textId="10BC2923" w:rsidR="00FC1CD7" w:rsidRDefault="0055169A" w:rsidP="00643166">
      <w:pPr>
        <w:shd w:val="clear" w:color="auto" w:fill="F2F2F2" w:themeFill="background1" w:themeFillShade="F2"/>
        <w:tabs>
          <w:tab w:val="left" w:pos="567"/>
        </w:tabs>
        <w:autoSpaceDE w:val="0"/>
        <w:autoSpaceDN w:val="0"/>
        <w:adjustRightInd w:val="0"/>
        <w:spacing w:after="0" w:line="240" w:lineRule="auto"/>
        <w:jc w:val="center"/>
        <w:rPr>
          <w:rFonts w:ascii="Helvetica" w:hAnsi="Helvetica" w:cs="Helvetica"/>
          <w:b/>
          <w:bCs/>
          <w:sz w:val="26"/>
          <w:szCs w:val="26"/>
        </w:rPr>
      </w:pPr>
      <w:r w:rsidRPr="00FC1CD7">
        <w:rPr>
          <w:rFonts w:ascii="Helvetica" w:hAnsi="Helvetica" w:cs="Helvetica"/>
          <w:b/>
          <w:bCs/>
          <w:sz w:val="26"/>
          <w:szCs w:val="26"/>
        </w:rPr>
        <w:t>Borehamwood 2000 F</w:t>
      </w:r>
      <w:r w:rsidR="00FC1CD7">
        <w:rPr>
          <w:rFonts w:ascii="Helvetica" w:hAnsi="Helvetica" w:cs="Helvetica"/>
          <w:b/>
          <w:bCs/>
          <w:sz w:val="26"/>
          <w:szCs w:val="26"/>
        </w:rPr>
        <w:t>ootball Club</w:t>
      </w:r>
    </w:p>
    <w:p w14:paraId="5464F40C" w14:textId="77777777" w:rsidR="00FC1CD7" w:rsidRDefault="00FC1CD7" w:rsidP="00643166">
      <w:pPr>
        <w:shd w:val="clear" w:color="auto" w:fill="F2F2F2" w:themeFill="background1" w:themeFillShade="F2"/>
        <w:tabs>
          <w:tab w:val="left" w:pos="567"/>
        </w:tabs>
        <w:autoSpaceDE w:val="0"/>
        <w:autoSpaceDN w:val="0"/>
        <w:adjustRightInd w:val="0"/>
        <w:spacing w:after="0" w:line="240" w:lineRule="auto"/>
        <w:jc w:val="center"/>
        <w:rPr>
          <w:rFonts w:ascii="Helvetica" w:hAnsi="Helvetica" w:cs="Helvetica"/>
          <w:b/>
          <w:bCs/>
          <w:sz w:val="26"/>
          <w:szCs w:val="26"/>
        </w:rPr>
      </w:pPr>
    </w:p>
    <w:p w14:paraId="375BC5C4" w14:textId="43A2B776" w:rsidR="0055169A" w:rsidRPr="00FC1CD7" w:rsidRDefault="0055169A" w:rsidP="00643166">
      <w:pPr>
        <w:shd w:val="clear" w:color="auto" w:fill="F2F2F2" w:themeFill="background1" w:themeFillShade="F2"/>
        <w:tabs>
          <w:tab w:val="left" w:pos="567"/>
        </w:tabs>
        <w:autoSpaceDE w:val="0"/>
        <w:autoSpaceDN w:val="0"/>
        <w:adjustRightInd w:val="0"/>
        <w:spacing w:after="0" w:line="240" w:lineRule="auto"/>
        <w:jc w:val="center"/>
        <w:rPr>
          <w:rFonts w:ascii="Helvetica" w:hAnsi="Helvetica" w:cs="Helvetica"/>
          <w:b/>
          <w:bCs/>
          <w:sz w:val="26"/>
          <w:szCs w:val="26"/>
        </w:rPr>
      </w:pPr>
      <w:r w:rsidRPr="00FC1CD7">
        <w:rPr>
          <w:rFonts w:ascii="Helvetica" w:hAnsi="Helvetica" w:cs="Helvetica"/>
          <w:b/>
          <w:bCs/>
          <w:sz w:val="26"/>
          <w:szCs w:val="26"/>
        </w:rPr>
        <w:t>Equal Opportunities Policy</w:t>
      </w:r>
    </w:p>
    <w:p w14:paraId="56BEB775" w14:textId="3FF34375" w:rsidR="0055169A" w:rsidRDefault="0055169A" w:rsidP="00643166">
      <w:pPr>
        <w:shd w:val="clear" w:color="auto" w:fill="F2F2F2" w:themeFill="background1" w:themeFillShade="F2"/>
        <w:tabs>
          <w:tab w:val="left" w:pos="567"/>
        </w:tabs>
        <w:autoSpaceDE w:val="0"/>
        <w:autoSpaceDN w:val="0"/>
        <w:adjustRightInd w:val="0"/>
        <w:spacing w:after="0" w:line="240" w:lineRule="auto"/>
        <w:rPr>
          <w:rFonts w:ascii="Arial" w:hAnsi="Arial" w:cs="Arial"/>
          <w:sz w:val="20"/>
          <w:szCs w:val="20"/>
        </w:rPr>
      </w:pPr>
    </w:p>
    <w:p w14:paraId="726FA3D6" w14:textId="77777777" w:rsidR="00FC1CD7" w:rsidRDefault="00FC1CD7" w:rsidP="00643166">
      <w:pPr>
        <w:shd w:val="clear" w:color="auto" w:fill="F2F2F2" w:themeFill="background1" w:themeFillShade="F2"/>
        <w:tabs>
          <w:tab w:val="left" w:pos="567"/>
        </w:tabs>
        <w:autoSpaceDE w:val="0"/>
        <w:autoSpaceDN w:val="0"/>
        <w:adjustRightInd w:val="0"/>
        <w:spacing w:after="0" w:line="240" w:lineRule="auto"/>
        <w:rPr>
          <w:rFonts w:ascii="Arial" w:hAnsi="Arial" w:cs="Arial"/>
          <w:sz w:val="20"/>
          <w:szCs w:val="20"/>
        </w:rPr>
      </w:pPr>
    </w:p>
    <w:p w14:paraId="6D90F9BD" w14:textId="173D7B03" w:rsidR="0055169A" w:rsidRPr="00FC1CD7"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ab/>
      </w:r>
      <w:r w:rsidR="0055169A" w:rsidRPr="00FC1CD7">
        <w:rPr>
          <w:rFonts w:ascii="Arial" w:hAnsi="Arial" w:cs="Arial"/>
          <w:sz w:val="18"/>
          <w:szCs w:val="18"/>
        </w:rPr>
        <w:t>Borehamwood 2000 Football Club is committed to a policy of equal treatment of all members and requires all members of whatever level or authority, to abide and adhere to this general principle and the requirements of the Codes of Practice issued by the Equal Opportunities Commission and Commission for Racial Equality. All members are expected to abide by the requirements of the Race Relations Act 1976, Sex Discrimination Act 1986 and Disability Discrimination Act 1995. Specifically, discrimination is prohibited by:</w:t>
      </w:r>
    </w:p>
    <w:p w14:paraId="14690CE2" w14:textId="77777777" w:rsidR="00FC1CD7" w:rsidRPr="00FC1CD7" w:rsidRDefault="00FC1CD7"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p>
    <w:p w14:paraId="6DC9B9A0" w14:textId="19FB6DF7" w:rsidR="0055169A" w:rsidRPr="00FC1CD7"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ab/>
      </w:r>
      <w:r w:rsidR="0055169A" w:rsidRPr="00FC1CD7">
        <w:rPr>
          <w:rFonts w:ascii="Arial" w:hAnsi="Arial" w:cs="Arial"/>
          <w:sz w:val="18"/>
          <w:szCs w:val="18"/>
        </w:rPr>
        <w:t>• Treating any individual on grounds of gender, colour, marital status, race, nationality or ethnic or national origin, religion, sexual orientation or disability less favourably than others</w:t>
      </w:r>
      <w:r w:rsidR="006F4A2C">
        <w:rPr>
          <w:rFonts w:ascii="Arial" w:hAnsi="Arial" w:cs="Arial"/>
          <w:sz w:val="18"/>
          <w:szCs w:val="18"/>
        </w:rPr>
        <w:t>.</w:t>
      </w:r>
    </w:p>
    <w:p w14:paraId="6EE3139A" w14:textId="5DB6541A" w:rsidR="0055169A" w:rsidRPr="00FC1CD7"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ab/>
      </w:r>
      <w:r w:rsidR="0055169A" w:rsidRPr="00FC1CD7">
        <w:rPr>
          <w:rFonts w:ascii="Arial" w:hAnsi="Arial" w:cs="Arial"/>
          <w:sz w:val="18"/>
          <w:szCs w:val="18"/>
        </w:rPr>
        <w:t>• Expecting an individual solely on the grounds stated above to comply with requirement(s) for any reason whatsoever related to their membership, which are different from the requirements for others</w:t>
      </w:r>
      <w:r w:rsidR="006F4A2C">
        <w:rPr>
          <w:rFonts w:ascii="Arial" w:hAnsi="Arial" w:cs="Arial"/>
          <w:sz w:val="18"/>
          <w:szCs w:val="18"/>
        </w:rPr>
        <w:t>.</w:t>
      </w:r>
    </w:p>
    <w:p w14:paraId="1873EB1E" w14:textId="36C54C34" w:rsidR="0055169A" w:rsidRPr="00FC1CD7"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ab/>
      </w:r>
      <w:r w:rsidR="0055169A" w:rsidRPr="00FC1CD7">
        <w:rPr>
          <w:rFonts w:ascii="Arial" w:hAnsi="Arial" w:cs="Arial"/>
          <w:sz w:val="18"/>
          <w:szCs w:val="18"/>
        </w:rPr>
        <w:t>• Imposing requirements on an individual which are in effect more onerous on that individual than they are on others. For example, this would include applying a condition which makes it more difficult for members of a particular race or sex to comply than others not of that race or sex</w:t>
      </w:r>
      <w:r w:rsidR="006F4A2C">
        <w:rPr>
          <w:rFonts w:ascii="Arial" w:hAnsi="Arial" w:cs="Arial"/>
          <w:sz w:val="18"/>
          <w:szCs w:val="18"/>
        </w:rPr>
        <w:t>.</w:t>
      </w:r>
    </w:p>
    <w:p w14:paraId="320F8E3A" w14:textId="4A0929CD" w:rsidR="0055169A" w:rsidRPr="00FC1CD7"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ab/>
      </w:r>
      <w:r w:rsidR="0055169A" w:rsidRPr="00FC1CD7">
        <w:rPr>
          <w:rFonts w:ascii="Arial" w:hAnsi="Arial" w:cs="Arial"/>
          <w:sz w:val="18"/>
          <w:szCs w:val="18"/>
        </w:rPr>
        <w:t>• Victimisation of an individual</w:t>
      </w:r>
      <w:r w:rsidR="006F4A2C">
        <w:rPr>
          <w:rFonts w:ascii="Arial" w:hAnsi="Arial" w:cs="Arial"/>
          <w:sz w:val="18"/>
          <w:szCs w:val="18"/>
        </w:rPr>
        <w:t>.</w:t>
      </w:r>
    </w:p>
    <w:p w14:paraId="19D026FB" w14:textId="5C957F2D" w:rsidR="0055169A" w:rsidRPr="00FC1CD7"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ab/>
      </w:r>
      <w:r w:rsidR="0055169A" w:rsidRPr="00FC1CD7">
        <w:rPr>
          <w:rFonts w:ascii="Arial" w:hAnsi="Arial" w:cs="Arial"/>
          <w:sz w:val="18"/>
          <w:szCs w:val="18"/>
        </w:rPr>
        <w:t>• Harassment of an individual, by virtue of discrimination</w:t>
      </w:r>
      <w:r w:rsidR="006F4A2C">
        <w:rPr>
          <w:rFonts w:ascii="Arial" w:hAnsi="Arial" w:cs="Arial"/>
          <w:sz w:val="18"/>
          <w:szCs w:val="18"/>
        </w:rPr>
        <w:t>.</w:t>
      </w:r>
    </w:p>
    <w:p w14:paraId="617431D7" w14:textId="6E3CDC27" w:rsidR="0055169A" w:rsidRPr="00FC1CD7"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ab/>
      </w:r>
      <w:r w:rsidR="0055169A" w:rsidRPr="00FC1CD7">
        <w:rPr>
          <w:rFonts w:ascii="Arial" w:hAnsi="Arial" w:cs="Arial"/>
          <w:sz w:val="18"/>
          <w:szCs w:val="18"/>
        </w:rPr>
        <w:t>• Any other act or omission of an act, which has as its effect the disadvantaging of a member against another, or others, purely on the above grounds. Thus, in all the Club's recruitment, selection, promotion and training processes, as well as disciplinary matters, it is essential that merit, experience, skills and temperament are considered as objectively as possible</w:t>
      </w:r>
      <w:r w:rsidR="006F4A2C">
        <w:rPr>
          <w:rFonts w:ascii="Arial" w:hAnsi="Arial" w:cs="Arial"/>
          <w:sz w:val="18"/>
          <w:szCs w:val="18"/>
        </w:rPr>
        <w:t>.</w:t>
      </w:r>
    </w:p>
    <w:p w14:paraId="41A8E9F6" w14:textId="77777777" w:rsidR="0055169A" w:rsidRPr="00FC1CD7" w:rsidRDefault="0055169A"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p>
    <w:p w14:paraId="08244894" w14:textId="5E5D205A" w:rsidR="0055169A" w:rsidRPr="00FC1CD7"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ab/>
      </w:r>
      <w:r w:rsidR="0055169A" w:rsidRPr="00FC1CD7">
        <w:rPr>
          <w:rFonts w:ascii="Arial" w:hAnsi="Arial" w:cs="Arial"/>
          <w:sz w:val="18"/>
          <w:szCs w:val="18"/>
        </w:rPr>
        <w:t>The Club commits itself to the immediate investigation of any claims of discrimination on the above grounds and where such is found to be the case, a requirement that the practice cease forthwith, restitution of damage or loss (if necessary) and to the investigation of any member accused of discrimination.</w:t>
      </w:r>
    </w:p>
    <w:p w14:paraId="730110CE" w14:textId="77777777" w:rsidR="0055169A" w:rsidRPr="00FC1CD7" w:rsidRDefault="0055169A"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p>
    <w:p w14:paraId="0AEEB423" w14:textId="35AF104C" w:rsidR="0055169A" w:rsidRPr="00FC1CD7"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ab/>
      </w:r>
      <w:r w:rsidR="0055169A" w:rsidRPr="00FC1CD7">
        <w:rPr>
          <w:rFonts w:ascii="Arial" w:hAnsi="Arial" w:cs="Arial"/>
          <w:sz w:val="18"/>
          <w:szCs w:val="18"/>
        </w:rPr>
        <w:t>Any member found guilty of discrimination will be instructed to desist forthwith. Since discrimination in its many forms is against the Football Club's policy, any members offending will be dealt with under the disciplinary procedure.</w:t>
      </w:r>
    </w:p>
    <w:p w14:paraId="02815B97" w14:textId="5F609BEA" w:rsidR="0055169A"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ab/>
      </w:r>
      <w:r w:rsidR="0055169A" w:rsidRPr="00FC1CD7">
        <w:rPr>
          <w:rFonts w:ascii="Arial" w:hAnsi="Arial" w:cs="Arial"/>
          <w:sz w:val="18"/>
          <w:szCs w:val="18"/>
        </w:rPr>
        <w:t>The Football Club commits itself to the disabled person whenever possible and will treat such members, in aspects of their recruitment and membership, in exactly the same manner as other members. The difficulties of their disablement permitting assistance will be given, wherever possible to ensure that disabled members are helped in gaining access. Appropriate training will be made to such members who request it.</w:t>
      </w:r>
    </w:p>
    <w:p w14:paraId="184A5952" w14:textId="7751552F" w:rsidR="00643166"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p>
    <w:p w14:paraId="31B80EB5" w14:textId="77777777" w:rsidR="00643166" w:rsidRPr="00FC1CD7" w:rsidRDefault="00643166" w:rsidP="00643166">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p>
    <w:sectPr w:rsidR="00643166" w:rsidRPr="00FC1CD7" w:rsidSect="00FC1CD7">
      <w:pgSz w:w="11906" w:h="16838"/>
      <w:pgMar w:top="851"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FC"/>
    <w:rsid w:val="00071B3A"/>
    <w:rsid w:val="000867A3"/>
    <w:rsid w:val="0014232A"/>
    <w:rsid w:val="00164925"/>
    <w:rsid w:val="001765D6"/>
    <w:rsid w:val="00330A64"/>
    <w:rsid w:val="00386611"/>
    <w:rsid w:val="00410291"/>
    <w:rsid w:val="004E6AF1"/>
    <w:rsid w:val="0055169A"/>
    <w:rsid w:val="00565E40"/>
    <w:rsid w:val="00606CFC"/>
    <w:rsid w:val="00607837"/>
    <w:rsid w:val="0062789F"/>
    <w:rsid w:val="00643166"/>
    <w:rsid w:val="006C650B"/>
    <w:rsid w:val="006F4A2C"/>
    <w:rsid w:val="00716C3D"/>
    <w:rsid w:val="007261F7"/>
    <w:rsid w:val="00764B94"/>
    <w:rsid w:val="007732F3"/>
    <w:rsid w:val="00830DB7"/>
    <w:rsid w:val="00850BD1"/>
    <w:rsid w:val="009E03D0"/>
    <w:rsid w:val="00A06361"/>
    <w:rsid w:val="00A455DB"/>
    <w:rsid w:val="00AD0DCC"/>
    <w:rsid w:val="00AE4583"/>
    <w:rsid w:val="00AF5E1D"/>
    <w:rsid w:val="00B979CD"/>
    <w:rsid w:val="00BF4F68"/>
    <w:rsid w:val="00C20290"/>
    <w:rsid w:val="00C50FFE"/>
    <w:rsid w:val="00D01329"/>
    <w:rsid w:val="00D024DD"/>
    <w:rsid w:val="00D909AD"/>
    <w:rsid w:val="00DD53BB"/>
    <w:rsid w:val="00EC2CFC"/>
    <w:rsid w:val="00FC1CD7"/>
    <w:rsid w:val="00FE4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81E2"/>
  <w15:chartTrackingRefBased/>
  <w15:docId w15:val="{FDA13EE2-3561-4AC3-AB09-7623786F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28e420d35d-s3">
    <w:name w:val="ox-28e420d35d-s3"/>
    <w:basedOn w:val="Normal"/>
    <w:rsid w:val="00EC2CFC"/>
    <w:pPr>
      <w:spacing w:after="150" w:line="240" w:lineRule="auto"/>
    </w:pPr>
    <w:rPr>
      <w:rFonts w:ascii="Times New Roman" w:eastAsia="Times New Roman" w:hAnsi="Times New Roman" w:cs="Times New Roman"/>
      <w:sz w:val="24"/>
      <w:szCs w:val="24"/>
      <w:lang w:eastAsia="en-GB"/>
    </w:rPr>
  </w:style>
  <w:style w:type="character" w:customStyle="1" w:styleId="ox-28e420d35d-bumpedfont15">
    <w:name w:val="ox-28e420d35d-bumpedfont15"/>
    <w:basedOn w:val="DefaultParagraphFont"/>
    <w:rsid w:val="00EC2CFC"/>
  </w:style>
  <w:style w:type="character" w:customStyle="1" w:styleId="ox-28e420d35d-s4">
    <w:name w:val="ox-28e420d35d-s4"/>
    <w:basedOn w:val="DefaultParagraphFont"/>
    <w:rsid w:val="00EC2CFC"/>
  </w:style>
  <w:style w:type="paragraph" w:customStyle="1" w:styleId="ox-28e420d35d-s7">
    <w:name w:val="ox-28e420d35d-s7"/>
    <w:basedOn w:val="Normal"/>
    <w:rsid w:val="00EC2CFC"/>
    <w:pPr>
      <w:spacing w:after="150" w:line="240" w:lineRule="auto"/>
    </w:pPr>
    <w:rPr>
      <w:rFonts w:ascii="Times New Roman" w:eastAsia="Times New Roman" w:hAnsi="Times New Roman" w:cs="Times New Roman"/>
      <w:sz w:val="24"/>
      <w:szCs w:val="24"/>
      <w:lang w:eastAsia="en-GB"/>
    </w:rPr>
  </w:style>
  <w:style w:type="paragraph" w:customStyle="1" w:styleId="ox-28e420d35d-msonormal">
    <w:name w:val="ox-28e420d35d-msonormal"/>
    <w:basedOn w:val="Normal"/>
    <w:rsid w:val="00EC2CFC"/>
    <w:pPr>
      <w:spacing w:after="150" w:line="240" w:lineRule="auto"/>
    </w:pPr>
    <w:rPr>
      <w:rFonts w:ascii="Times New Roman" w:eastAsia="Times New Roman" w:hAnsi="Times New Roman" w:cs="Times New Roman"/>
      <w:sz w:val="24"/>
      <w:szCs w:val="24"/>
      <w:lang w:eastAsia="en-GB"/>
    </w:rPr>
  </w:style>
  <w:style w:type="character" w:customStyle="1" w:styleId="ox-28e420d35d-s8">
    <w:name w:val="ox-28e420d35d-s8"/>
    <w:basedOn w:val="DefaultParagraphFont"/>
    <w:rsid w:val="00EC2CFC"/>
  </w:style>
  <w:style w:type="character" w:customStyle="1" w:styleId="ox-28e420d35d-s10">
    <w:name w:val="ox-28e420d35d-s10"/>
    <w:basedOn w:val="DefaultParagraphFont"/>
    <w:rsid w:val="00EC2CFC"/>
  </w:style>
  <w:style w:type="character" w:customStyle="1" w:styleId="ox-28e420d35d-s14">
    <w:name w:val="ox-28e420d35d-s14"/>
    <w:basedOn w:val="DefaultParagraphFont"/>
    <w:rsid w:val="00EC2CFC"/>
  </w:style>
  <w:style w:type="character" w:customStyle="1" w:styleId="ox-28e420d35d-s16">
    <w:name w:val="ox-28e420d35d-s16"/>
    <w:basedOn w:val="DefaultParagraphFont"/>
    <w:rsid w:val="00EC2CFC"/>
  </w:style>
  <w:style w:type="paragraph" w:styleId="BalloonText">
    <w:name w:val="Balloon Text"/>
    <w:basedOn w:val="Normal"/>
    <w:link w:val="BalloonTextChar"/>
    <w:uiPriority w:val="99"/>
    <w:semiHidden/>
    <w:unhideWhenUsed/>
    <w:rsid w:val="006C6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50B"/>
    <w:rPr>
      <w:rFonts w:ascii="Segoe UI" w:hAnsi="Segoe UI" w:cs="Segoe UI"/>
      <w:sz w:val="18"/>
      <w:szCs w:val="18"/>
    </w:rPr>
  </w:style>
  <w:style w:type="character" w:styleId="Strong">
    <w:name w:val="Strong"/>
    <w:basedOn w:val="DefaultParagraphFont"/>
    <w:uiPriority w:val="22"/>
    <w:qFormat/>
    <w:rsid w:val="00176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651235">
      <w:bodyDiv w:val="1"/>
      <w:marLeft w:val="0"/>
      <w:marRight w:val="0"/>
      <w:marTop w:val="0"/>
      <w:marBottom w:val="0"/>
      <w:divBdr>
        <w:top w:val="none" w:sz="0" w:space="0" w:color="auto"/>
        <w:left w:val="none" w:sz="0" w:space="0" w:color="auto"/>
        <w:bottom w:val="none" w:sz="0" w:space="0" w:color="auto"/>
        <w:right w:val="none" w:sz="0" w:space="0" w:color="auto"/>
      </w:divBdr>
    </w:div>
    <w:div w:id="1599017805">
      <w:bodyDiv w:val="1"/>
      <w:marLeft w:val="0"/>
      <w:marRight w:val="0"/>
      <w:marTop w:val="0"/>
      <w:marBottom w:val="0"/>
      <w:divBdr>
        <w:top w:val="none" w:sz="0" w:space="0" w:color="auto"/>
        <w:left w:val="none" w:sz="0" w:space="0" w:color="auto"/>
        <w:bottom w:val="none" w:sz="0" w:space="0" w:color="auto"/>
        <w:right w:val="none" w:sz="0" w:space="0" w:color="auto"/>
      </w:divBdr>
      <w:divsChild>
        <w:div w:id="187450929">
          <w:marLeft w:val="0"/>
          <w:marRight w:val="0"/>
          <w:marTop w:val="0"/>
          <w:marBottom w:val="0"/>
          <w:divBdr>
            <w:top w:val="none" w:sz="0" w:space="0" w:color="auto"/>
            <w:left w:val="none" w:sz="0" w:space="0" w:color="auto"/>
            <w:bottom w:val="none" w:sz="0" w:space="0" w:color="auto"/>
            <w:right w:val="none" w:sz="0" w:space="0" w:color="auto"/>
          </w:divBdr>
          <w:divsChild>
            <w:div w:id="1748459357">
              <w:marLeft w:val="0"/>
              <w:marRight w:val="0"/>
              <w:marTop w:val="0"/>
              <w:marBottom w:val="0"/>
              <w:divBdr>
                <w:top w:val="none" w:sz="0" w:space="0" w:color="auto"/>
                <w:left w:val="none" w:sz="0" w:space="0" w:color="auto"/>
                <w:bottom w:val="none" w:sz="0" w:space="0" w:color="auto"/>
                <w:right w:val="none" w:sz="0" w:space="0" w:color="auto"/>
              </w:divBdr>
              <w:divsChild>
                <w:div w:id="439644074">
                  <w:marLeft w:val="0"/>
                  <w:marRight w:val="0"/>
                  <w:marTop w:val="0"/>
                  <w:marBottom w:val="0"/>
                  <w:divBdr>
                    <w:top w:val="none" w:sz="0" w:space="0" w:color="auto"/>
                    <w:left w:val="none" w:sz="0" w:space="0" w:color="auto"/>
                    <w:bottom w:val="none" w:sz="0" w:space="0" w:color="auto"/>
                    <w:right w:val="none" w:sz="0" w:space="0" w:color="auto"/>
                  </w:divBdr>
                  <w:divsChild>
                    <w:div w:id="224219326">
                      <w:marLeft w:val="0"/>
                      <w:marRight w:val="0"/>
                      <w:marTop w:val="0"/>
                      <w:marBottom w:val="0"/>
                      <w:divBdr>
                        <w:top w:val="none" w:sz="0" w:space="0" w:color="auto"/>
                        <w:left w:val="none" w:sz="0" w:space="0" w:color="auto"/>
                        <w:bottom w:val="none" w:sz="0" w:space="0" w:color="auto"/>
                        <w:right w:val="none" w:sz="0" w:space="0" w:color="auto"/>
                      </w:divBdr>
                      <w:divsChild>
                        <w:div w:id="1548376768">
                          <w:marLeft w:val="0"/>
                          <w:marRight w:val="0"/>
                          <w:marTop w:val="0"/>
                          <w:marBottom w:val="0"/>
                          <w:divBdr>
                            <w:top w:val="none" w:sz="0" w:space="0" w:color="auto"/>
                            <w:left w:val="none" w:sz="0" w:space="0" w:color="auto"/>
                            <w:bottom w:val="none" w:sz="0" w:space="0" w:color="auto"/>
                            <w:right w:val="none" w:sz="0" w:space="0" w:color="auto"/>
                          </w:divBdr>
                          <w:divsChild>
                            <w:div w:id="339503998">
                              <w:marLeft w:val="0"/>
                              <w:marRight w:val="0"/>
                              <w:marTop w:val="0"/>
                              <w:marBottom w:val="0"/>
                              <w:divBdr>
                                <w:top w:val="none" w:sz="0" w:space="0" w:color="auto"/>
                                <w:left w:val="none" w:sz="0" w:space="0" w:color="auto"/>
                                <w:bottom w:val="none" w:sz="0" w:space="0" w:color="auto"/>
                                <w:right w:val="none" w:sz="0" w:space="0" w:color="auto"/>
                              </w:divBdr>
                              <w:divsChild>
                                <w:div w:id="1104305412">
                                  <w:marLeft w:val="0"/>
                                  <w:marRight w:val="0"/>
                                  <w:marTop w:val="0"/>
                                  <w:marBottom w:val="0"/>
                                  <w:divBdr>
                                    <w:top w:val="none" w:sz="0" w:space="0" w:color="auto"/>
                                    <w:left w:val="none" w:sz="0" w:space="0" w:color="auto"/>
                                    <w:bottom w:val="none" w:sz="0" w:space="0" w:color="auto"/>
                                    <w:right w:val="none" w:sz="0" w:space="0" w:color="auto"/>
                                  </w:divBdr>
                                  <w:divsChild>
                                    <w:div w:id="1963028810">
                                      <w:marLeft w:val="0"/>
                                      <w:marRight w:val="0"/>
                                      <w:marTop w:val="0"/>
                                      <w:marBottom w:val="0"/>
                                      <w:divBdr>
                                        <w:top w:val="none" w:sz="0" w:space="0" w:color="auto"/>
                                        <w:left w:val="none" w:sz="0" w:space="0" w:color="auto"/>
                                        <w:bottom w:val="none" w:sz="0" w:space="0" w:color="auto"/>
                                        <w:right w:val="none" w:sz="0" w:space="0" w:color="auto"/>
                                      </w:divBdr>
                                      <w:divsChild>
                                        <w:div w:id="1763917438">
                                          <w:marLeft w:val="0"/>
                                          <w:marRight w:val="0"/>
                                          <w:marTop w:val="0"/>
                                          <w:marBottom w:val="0"/>
                                          <w:divBdr>
                                            <w:top w:val="none" w:sz="0" w:space="0" w:color="auto"/>
                                            <w:left w:val="none" w:sz="0" w:space="0" w:color="auto"/>
                                            <w:bottom w:val="none" w:sz="0" w:space="0" w:color="auto"/>
                                            <w:right w:val="none" w:sz="0" w:space="0" w:color="auto"/>
                                          </w:divBdr>
                                          <w:divsChild>
                                            <w:div w:id="132799864">
                                              <w:marLeft w:val="0"/>
                                              <w:marRight w:val="0"/>
                                              <w:marTop w:val="0"/>
                                              <w:marBottom w:val="0"/>
                                              <w:divBdr>
                                                <w:top w:val="none" w:sz="0" w:space="0" w:color="auto"/>
                                                <w:left w:val="none" w:sz="0" w:space="0" w:color="auto"/>
                                                <w:bottom w:val="none" w:sz="0" w:space="0" w:color="auto"/>
                                                <w:right w:val="none" w:sz="0" w:space="0" w:color="auto"/>
                                              </w:divBdr>
                                              <w:divsChild>
                                                <w:div w:id="218440600">
                                                  <w:marLeft w:val="0"/>
                                                  <w:marRight w:val="0"/>
                                                  <w:marTop w:val="0"/>
                                                  <w:marBottom w:val="0"/>
                                                  <w:divBdr>
                                                    <w:top w:val="none" w:sz="0" w:space="0" w:color="auto"/>
                                                    <w:left w:val="none" w:sz="0" w:space="0" w:color="auto"/>
                                                    <w:bottom w:val="none" w:sz="0" w:space="0" w:color="auto"/>
                                                    <w:right w:val="none" w:sz="0" w:space="0" w:color="auto"/>
                                                  </w:divBdr>
                                                  <w:divsChild>
                                                    <w:div w:id="1683817019">
                                                      <w:marLeft w:val="0"/>
                                                      <w:marRight w:val="0"/>
                                                      <w:marTop w:val="0"/>
                                                      <w:marBottom w:val="0"/>
                                                      <w:divBdr>
                                                        <w:top w:val="none" w:sz="0" w:space="0" w:color="auto"/>
                                                        <w:left w:val="none" w:sz="0" w:space="0" w:color="auto"/>
                                                        <w:bottom w:val="none" w:sz="0" w:space="0" w:color="auto"/>
                                                        <w:right w:val="none" w:sz="0" w:space="0" w:color="auto"/>
                                                      </w:divBdr>
                                                      <w:divsChild>
                                                        <w:div w:id="1374696824">
                                                          <w:marLeft w:val="0"/>
                                                          <w:marRight w:val="0"/>
                                                          <w:marTop w:val="0"/>
                                                          <w:marBottom w:val="0"/>
                                                          <w:divBdr>
                                                            <w:top w:val="none" w:sz="0" w:space="0" w:color="auto"/>
                                                            <w:left w:val="none" w:sz="0" w:space="0" w:color="auto"/>
                                                            <w:bottom w:val="none" w:sz="0" w:space="0" w:color="auto"/>
                                                            <w:right w:val="none" w:sz="0" w:space="0" w:color="auto"/>
                                                          </w:divBdr>
                                                          <w:divsChild>
                                                            <w:div w:id="1833526761">
                                                              <w:marLeft w:val="0"/>
                                                              <w:marRight w:val="0"/>
                                                              <w:marTop w:val="0"/>
                                                              <w:marBottom w:val="0"/>
                                                              <w:divBdr>
                                                                <w:top w:val="none" w:sz="0" w:space="0" w:color="auto"/>
                                                                <w:left w:val="none" w:sz="0" w:space="0" w:color="auto"/>
                                                                <w:bottom w:val="none" w:sz="0" w:space="0" w:color="auto"/>
                                                                <w:right w:val="none" w:sz="0" w:space="0" w:color="auto"/>
                                                              </w:divBdr>
                                                              <w:divsChild>
                                                                <w:div w:id="8023819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09716798">
                                                                      <w:marLeft w:val="0"/>
                                                                      <w:marRight w:val="0"/>
                                                                      <w:marTop w:val="0"/>
                                                                      <w:marBottom w:val="0"/>
                                                                      <w:divBdr>
                                                                        <w:top w:val="none" w:sz="0" w:space="0" w:color="auto"/>
                                                                        <w:left w:val="none" w:sz="0" w:space="0" w:color="auto"/>
                                                                        <w:bottom w:val="none" w:sz="0" w:space="0" w:color="auto"/>
                                                                        <w:right w:val="none" w:sz="0" w:space="0" w:color="auto"/>
                                                                      </w:divBdr>
                                                                      <w:divsChild>
                                                                        <w:div w:id="1993635227">
                                                                          <w:marLeft w:val="0"/>
                                                                          <w:marRight w:val="0"/>
                                                                          <w:marTop w:val="0"/>
                                                                          <w:marBottom w:val="0"/>
                                                                          <w:divBdr>
                                                                            <w:top w:val="none" w:sz="0" w:space="0" w:color="auto"/>
                                                                            <w:left w:val="none" w:sz="0" w:space="0" w:color="auto"/>
                                                                            <w:bottom w:val="none" w:sz="0" w:space="0" w:color="auto"/>
                                                                            <w:right w:val="none" w:sz="0" w:space="0" w:color="auto"/>
                                                                          </w:divBdr>
                                                                          <w:divsChild>
                                                                            <w:div w:id="1469739429">
                                                                              <w:marLeft w:val="0"/>
                                                                              <w:marRight w:val="0"/>
                                                                              <w:marTop w:val="0"/>
                                                                              <w:marBottom w:val="0"/>
                                                                              <w:divBdr>
                                                                                <w:top w:val="none" w:sz="0" w:space="0" w:color="auto"/>
                                                                                <w:left w:val="none" w:sz="0" w:space="0" w:color="auto"/>
                                                                                <w:bottom w:val="none" w:sz="0" w:space="0" w:color="auto"/>
                                                                                <w:right w:val="none" w:sz="0" w:space="0" w:color="auto"/>
                                                                              </w:divBdr>
                                                                              <w:divsChild>
                                                                                <w:div w:id="107924975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1789147">
                                                                                      <w:marLeft w:val="0"/>
                                                                                      <w:marRight w:val="0"/>
                                                                                      <w:marTop w:val="0"/>
                                                                                      <w:marBottom w:val="0"/>
                                                                                      <w:divBdr>
                                                                                        <w:top w:val="none" w:sz="0" w:space="0" w:color="auto"/>
                                                                                        <w:left w:val="none" w:sz="0" w:space="0" w:color="auto"/>
                                                                                        <w:bottom w:val="none" w:sz="0" w:space="0" w:color="auto"/>
                                                                                        <w:right w:val="none" w:sz="0" w:space="0" w:color="auto"/>
                                                                                      </w:divBdr>
                                                                                      <w:divsChild>
                                                                                        <w:div w:id="1875382748">
                                                                                          <w:marLeft w:val="855"/>
                                                                                          <w:marRight w:val="0"/>
                                                                                          <w:marTop w:val="0"/>
                                                                                          <w:marBottom w:val="0"/>
                                                                                          <w:divBdr>
                                                                                            <w:top w:val="none" w:sz="0" w:space="0" w:color="auto"/>
                                                                                            <w:left w:val="none" w:sz="0" w:space="0" w:color="auto"/>
                                                                                            <w:bottom w:val="none" w:sz="0" w:space="0" w:color="auto"/>
                                                                                            <w:right w:val="none" w:sz="0" w:space="0" w:color="auto"/>
                                                                                          </w:divBdr>
                                                                                        </w:div>
                                                                                        <w:div w:id="863323803">
                                                                                          <w:marLeft w:val="855"/>
                                                                                          <w:marRight w:val="0"/>
                                                                                          <w:marTop w:val="0"/>
                                                                                          <w:marBottom w:val="0"/>
                                                                                          <w:divBdr>
                                                                                            <w:top w:val="none" w:sz="0" w:space="0" w:color="auto"/>
                                                                                            <w:left w:val="none" w:sz="0" w:space="0" w:color="auto"/>
                                                                                            <w:bottom w:val="none" w:sz="0" w:space="0" w:color="auto"/>
                                                                                            <w:right w:val="none" w:sz="0" w:space="0" w:color="auto"/>
                                                                                          </w:divBdr>
                                                                                        </w:div>
                                                                                        <w:div w:id="1091321031">
                                                                                          <w:marLeft w:val="855"/>
                                                                                          <w:marRight w:val="0"/>
                                                                                          <w:marTop w:val="0"/>
                                                                                          <w:marBottom w:val="0"/>
                                                                                          <w:divBdr>
                                                                                            <w:top w:val="none" w:sz="0" w:space="0" w:color="auto"/>
                                                                                            <w:left w:val="none" w:sz="0" w:space="0" w:color="auto"/>
                                                                                            <w:bottom w:val="none" w:sz="0" w:space="0" w:color="auto"/>
                                                                                            <w:right w:val="none" w:sz="0" w:space="0" w:color="auto"/>
                                                                                          </w:divBdr>
                                                                                        </w:div>
                                                                                        <w:div w:id="1036737760">
                                                                                          <w:marLeft w:val="855"/>
                                                                                          <w:marRight w:val="0"/>
                                                                                          <w:marTop w:val="0"/>
                                                                                          <w:marBottom w:val="0"/>
                                                                                          <w:divBdr>
                                                                                            <w:top w:val="none" w:sz="0" w:space="0" w:color="auto"/>
                                                                                            <w:left w:val="none" w:sz="0" w:space="0" w:color="auto"/>
                                                                                            <w:bottom w:val="none" w:sz="0" w:space="0" w:color="auto"/>
                                                                                            <w:right w:val="none" w:sz="0" w:space="0" w:color="auto"/>
                                                                                          </w:divBdr>
                                                                                        </w:div>
                                                                                        <w:div w:id="844829118">
                                                                                          <w:marLeft w:val="0"/>
                                                                                          <w:marRight w:val="0"/>
                                                                                          <w:marTop w:val="0"/>
                                                                                          <w:marBottom w:val="0"/>
                                                                                          <w:divBdr>
                                                                                            <w:top w:val="none" w:sz="0" w:space="0" w:color="auto"/>
                                                                                            <w:left w:val="none" w:sz="0" w:space="0" w:color="auto"/>
                                                                                            <w:bottom w:val="none" w:sz="0" w:space="0" w:color="auto"/>
                                                                                            <w:right w:val="none" w:sz="0" w:space="0" w:color="auto"/>
                                                                                          </w:divBdr>
                                                                                        </w:div>
                                                                                        <w:div w:id="662465933">
                                                                                          <w:marLeft w:val="0"/>
                                                                                          <w:marRight w:val="0"/>
                                                                                          <w:marTop w:val="0"/>
                                                                                          <w:marBottom w:val="0"/>
                                                                                          <w:divBdr>
                                                                                            <w:top w:val="none" w:sz="0" w:space="0" w:color="auto"/>
                                                                                            <w:left w:val="none" w:sz="0" w:space="0" w:color="auto"/>
                                                                                            <w:bottom w:val="none" w:sz="0" w:space="0" w:color="auto"/>
                                                                                            <w:right w:val="none" w:sz="0" w:space="0" w:color="auto"/>
                                                                                          </w:divBdr>
                                                                                        </w:div>
                                                                                        <w:div w:id="1609435150">
                                                                                          <w:marLeft w:val="0"/>
                                                                                          <w:marRight w:val="0"/>
                                                                                          <w:marTop w:val="0"/>
                                                                                          <w:marBottom w:val="0"/>
                                                                                          <w:divBdr>
                                                                                            <w:top w:val="none" w:sz="0" w:space="0" w:color="auto"/>
                                                                                            <w:left w:val="none" w:sz="0" w:space="0" w:color="auto"/>
                                                                                            <w:bottom w:val="none" w:sz="0" w:space="0" w:color="auto"/>
                                                                                            <w:right w:val="none" w:sz="0" w:space="0" w:color="auto"/>
                                                                                          </w:divBdr>
                                                                                        </w:div>
                                                                                        <w:div w:id="143278988">
                                                                                          <w:marLeft w:val="0"/>
                                                                                          <w:marRight w:val="0"/>
                                                                                          <w:marTop w:val="0"/>
                                                                                          <w:marBottom w:val="0"/>
                                                                                          <w:divBdr>
                                                                                            <w:top w:val="none" w:sz="0" w:space="0" w:color="auto"/>
                                                                                            <w:left w:val="none" w:sz="0" w:space="0" w:color="auto"/>
                                                                                            <w:bottom w:val="none" w:sz="0" w:space="0" w:color="auto"/>
                                                                                            <w:right w:val="none" w:sz="0" w:space="0" w:color="auto"/>
                                                                                          </w:divBdr>
                                                                                        </w:div>
                                                                                        <w:div w:id="2136171303">
                                                                                          <w:marLeft w:val="0"/>
                                                                                          <w:marRight w:val="0"/>
                                                                                          <w:marTop w:val="0"/>
                                                                                          <w:marBottom w:val="0"/>
                                                                                          <w:divBdr>
                                                                                            <w:top w:val="none" w:sz="0" w:space="0" w:color="auto"/>
                                                                                            <w:left w:val="none" w:sz="0" w:space="0" w:color="auto"/>
                                                                                            <w:bottom w:val="none" w:sz="0" w:space="0" w:color="auto"/>
                                                                                            <w:right w:val="none" w:sz="0" w:space="0" w:color="auto"/>
                                                                                          </w:divBdr>
                                                                                        </w:div>
                                                                                        <w:div w:id="1790851942">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3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Makamian,D,David,JOU3T R</dc:creator>
  <cp:keywords/>
  <dc:description/>
  <cp:lastModifiedBy>jake makamian</cp:lastModifiedBy>
  <cp:revision>17</cp:revision>
  <cp:lastPrinted>2019-12-20T19:08:00Z</cp:lastPrinted>
  <dcterms:created xsi:type="dcterms:W3CDTF">2019-07-11T08:53:00Z</dcterms:created>
  <dcterms:modified xsi:type="dcterms:W3CDTF">2020-02-09T16:58:00Z</dcterms:modified>
</cp:coreProperties>
</file>